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12C3" w14:textId="02318B70" w:rsidR="008853A1" w:rsidRPr="00E56D76" w:rsidRDefault="008853A1" w:rsidP="00F87A41">
      <w:pPr>
        <w:spacing w:after="252"/>
        <w:ind w:left="244" w:right="480" w:hanging="10"/>
        <w:rPr>
          <w:rFonts w:eastAsia="Arial" w:cstheme="minorHAnsi"/>
          <w:b/>
          <w:color w:val="000000"/>
          <w:lang w:eastAsia="pl-PL"/>
        </w:rPr>
      </w:pPr>
    </w:p>
    <w:p w14:paraId="43B244A8" w14:textId="69DB439E" w:rsidR="007A336B" w:rsidRPr="00E56D76" w:rsidRDefault="00E13BFE" w:rsidP="00A76BB9">
      <w:pPr>
        <w:spacing w:after="252"/>
        <w:ind w:left="244" w:right="480" w:hanging="10"/>
        <w:rPr>
          <w:rFonts w:eastAsia="Arial" w:cstheme="minorHAnsi"/>
          <w:b/>
          <w:color w:val="000000"/>
          <w:lang w:eastAsia="pl-PL"/>
        </w:rPr>
      </w:pPr>
      <w:r w:rsidRPr="00E56D76">
        <w:rPr>
          <w:rFonts w:eastAsia="Arial" w:cstheme="minorHAnsi"/>
          <w:b/>
          <w:color w:val="000000"/>
          <w:lang w:eastAsia="pl-PL"/>
        </w:rPr>
        <w:t xml:space="preserve">Informacja dotycząca przetwarzania danych osobowych </w:t>
      </w:r>
      <w:r w:rsidR="007A336B" w:rsidRPr="00E56D76">
        <w:rPr>
          <w:rFonts w:eastAsia="Arial" w:cstheme="minorHAnsi"/>
          <w:b/>
          <w:color w:val="000000"/>
          <w:lang w:eastAsia="pl-PL"/>
        </w:rPr>
        <w:t>dla wszystkich osób zaanga</w:t>
      </w:r>
      <w:r w:rsidR="003F353F" w:rsidRPr="00E56D76">
        <w:rPr>
          <w:rFonts w:eastAsia="Arial" w:cstheme="minorHAnsi"/>
          <w:b/>
          <w:color w:val="000000"/>
          <w:lang w:eastAsia="pl-PL"/>
        </w:rPr>
        <w:t>ż</w:t>
      </w:r>
      <w:r w:rsidR="007A336B" w:rsidRPr="00E56D76">
        <w:rPr>
          <w:rFonts w:eastAsia="Arial" w:cstheme="minorHAnsi"/>
          <w:b/>
          <w:color w:val="000000"/>
          <w:lang w:eastAsia="pl-PL"/>
        </w:rPr>
        <w:t>ow</w:t>
      </w:r>
      <w:r w:rsidR="004F5D8C" w:rsidRPr="00E56D76">
        <w:rPr>
          <w:rFonts w:eastAsia="Arial" w:cstheme="minorHAnsi"/>
          <w:b/>
          <w:color w:val="000000"/>
          <w:lang w:eastAsia="pl-PL"/>
        </w:rPr>
        <w:t>a</w:t>
      </w:r>
      <w:r w:rsidR="007A336B" w:rsidRPr="00E56D76">
        <w:rPr>
          <w:rFonts w:eastAsia="Arial" w:cstheme="minorHAnsi"/>
          <w:b/>
          <w:color w:val="000000"/>
          <w:lang w:eastAsia="pl-PL"/>
        </w:rPr>
        <w:t>nych w projekty realizowane w ramach FEW</w:t>
      </w:r>
      <w:r w:rsidR="00EF5F74" w:rsidRPr="00E56D76">
        <w:rPr>
          <w:rFonts w:eastAsia="Arial" w:cstheme="minorHAnsi"/>
          <w:b/>
          <w:color w:val="000000"/>
          <w:lang w:eastAsia="pl-PL"/>
        </w:rPr>
        <w:t xml:space="preserve"> </w:t>
      </w:r>
      <w:r w:rsidR="00EF5F74" w:rsidRPr="00E56D76">
        <w:rPr>
          <w:rFonts w:eastAsia="Arial" w:cstheme="minorHAnsi"/>
          <w:color w:val="000000"/>
          <w:lang w:eastAsia="pl-PL"/>
        </w:rPr>
        <w:t>(w tym uczestników projektu)</w:t>
      </w:r>
      <w:r w:rsidR="007A336B" w:rsidRPr="00E56D76">
        <w:rPr>
          <w:rFonts w:eastAsia="Arial" w:cstheme="minorHAnsi"/>
          <w:b/>
          <w:color w:val="000000"/>
          <w:lang w:eastAsia="pl-PL"/>
        </w:rPr>
        <w:t>.</w:t>
      </w:r>
    </w:p>
    <w:p w14:paraId="1BBDE3DC" w14:textId="4416D3FA" w:rsidR="00EF5F74" w:rsidRPr="00E56D76" w:rsidRDefault="00EF5F74" w:rsidP="00A76BB9">
      <w:pPr>
        <w:spacing w:after="252"/>
        <w:ind w:left="244" w:right="480" w:hanging="10"/>
        <w:rPr>
          <w:rFonts w:eastAsia="Arial" w:cstheme="minorHAnsi"/>
          <w:b/>
          <w:color w:val="000000"/>
          <w:lang w:eastAsia="pl-PL"/>
        </w:rPr>
      </w:pPr>
      <w:r w:rsidRPr="00E56D76">
        <w:rPr>
          <w:rFonts w:eastAsia="Arial" w:cstheme="minorHAnsi"/>
          <w:b/>
          <w:color w:val="000000"/>
          <w:lang w:eastAsia="pl-PL"/>
        </w:rPr>
        <w:t xml:space="preserve">Nr projektu </w:t>
      </w:r>
      <w:r w:rsidR="00A53DE6" w:rsidRPr="00A53DE6">
        <w:rPr>
          <w:b/>
          <w:bCs/>
        </w:rPr>
        <w:t>FEWP.06.12-IP.01-0089/23</w:t>
      </w:r>
    </w:p>
    <w:p w14:paraId="2CB95802" w14:textId="77777777" w:rsidR="008C0108" w:rsidRPr="008C0108" w:rsidRDefault="008C0108" w:rsidP="008C0108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Administratorem danych osobowych jest Wojewódzki Urząd Pracy w Poznaniu z siedzibą przy ul.</w:t>
      </w:r>
    </w:p>
    <w:p w14:paraId="5D72017E" w14:textId="77777777" w:rsidR="008C0108" w:rsidRPr="008C0108" w:rsidRDefault="008C0108" w:rsidP="008C0108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Szyperskiej 14, 61-754 Poznań, e-mail: efs@wup.poznan.pl, tel. 61 846 38 78, adres skrytki urzędu na</w:t>
      </w:r>
    </w:p>
    <w:p w14:paraId="4F228DD5" w14:textId="77777777" w:rsidR="008C0108" w:rsidRDefault="008C0108" w:rsidP="008C0108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platformie ePUAP: /WUPwPOZNANIU/skrytka</w:t>
      </w:r>
    </w:p>
    <w:p w14:paraId="484D6EA1" w14:textId="75761C24" w:rsidR="00A76BB9" w:rsidRPr="00E56D76" w:rsidRDefault="00A76BB9" w:rsidP="008C0108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</w:t>
      </w:r>
      <w:r w:rsidR="006F4734" w:rsidRPr="00E56D76">
        <w:rPr>
          <w:rFonts w:eastAsia="Arial" w:cstheme="minorHAnsi"/>
          <w:color w:val="000000"/>
          <w:lang w:eastAsia="pl-PL"/>
        </w:rPr>
        <w:t>sobowe są przetwarzane w celu aplikowania o dofinansowanie i realizacji projektów</w:t>
      </w:r>
      <w:r w:rsidR="007A336B" w:rsidRPr="00E56D76">
        <w:rPr>
          <w:rFonts w:eastAsia="Arial" w:cstheme="minorHAnsi"/>
          <w:color w:val="000000"/>
          <w:lang w:eastAsia="pl-PL"/>
        </w:rPr>
        <w:t xml:space="preserve"> i ich rozliczenia</w:t>
      </w:r>
      <w:r w:rsidR="006F4734" w:rsidRPr="00E56D76">
        <w:rPr>
          <w:rFonts w:eastAsia="Arial" w:cstheme="minorHAnsi"/>
          <w:color w:val="00000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7A5412A" w14:textId="5099E323" w:rsidR="00A76BB9" w:rsidRPr="00E56D76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osobowe przetwarzamy</w:t>
      </w:r>
      <w:r w:rsidR="006F4734" w:rsidRPr="00E56D76">
        <w:rPr>
          <w:rFonts w:eastAsia="Arial" w:cstheme="minorHAnsi"/>
          <w:color w:val="000000"/>
          <w:lang w:eastAsia="pl-PL"/>
        </w:rPr>
        <w:t xml:space="preserve"> </w:t>
      </w:r>
      <w:r w:rsidRPr="00E56D76">
        <w:rPr>
          <w:rFonts w:eastAsia="Arial" w:cstheme="minorHAnsi"/>
          <w:color w:val="000000"/>
          <w:lang w:eastAsia="pl-PL"/>
        </w:rPr>
        <w:t>w związku z wypełnieniem obowiązku prawnego ciążącego na administratorze</w:t>
      </w:r>
      <w:r w:rsidR="006F4734" w:rsidRPr="00E56D76">
        <w:rPr>
          <w:rFonts w:eastAsia="Arial" w:cstheme="minorHAnsi"/>
          <w:color w:val="000000"/>
          <w:lang w:eastAsia="pl-PL"/>
        </w:rPr>
        <w:t>, który wynika z ustawy wdro</w:t>
      </w:r>
      <w:r w:rsidR="00671A97" w:rsidRPr="00E56D76">
        <w:rPr>
          <w:rFonts w:eastAsia="Arial" w:cstheme="minorHAnsi"/>
          <w:color w:val="000000"/>
          <w:lang w:eastAsia="pl-PL"/>
        </w:rPr>
        <w:t>ż</w:t>
      </w:r>
      <w:r w:rsidR="006F4734" w:rsidRPr="00E56D76">
        <w:rPr>
          <w:rFonts w:eastAsia="Arial" w:cstheme="minorHAnsi"/>
          <w:color w:val="000000"/>
          <w:lang w:eastAsia="pl-PL"/>
        </w:rPr>
        <w:t>eniowej 2021-2027</w:t>
      </w:r>
      <w:r w:rsidR="00671A97" w:rsidRPr="00E56D76">
        <w:rPr>
          <w:rStyle w:val="Odwoanieprzypisudolnego"/>
          <w:rFonts w:eastAsia="Arial" w:cstheme="minorHAnsi"/>
          <w:color w:val="000000"/>
          <w:lang w:eastAsia="pl-PL"/>
        </w:rPr>
        <w:footnoteReference w:id="1"/>
      </w:r>
      <w:r w:rsidR="006F4734" w:rsidRPr="00E56D76">
        <w:rPr>
          <w:rFonts w:eastAsia="Arial" w:cstheme="minorHAnsi"/>
          <w:color w:val="000000"/>
          <w:lang w:eastAsia="pl-PL"/>
        </w:rPr>
        <w:t>, rozporządzeń P</w:t>
      </w:r>
      <w:r w:rsidR="00671A97" w:rsidRPr="00E56D76">
        <w:rPr>
          <w:rFonts w:eastAsia="Arial" w:cstheme="minorHAnsi"/>
          <w:color w:val="000000"/>
          <w:lang w:eastAsia="pl-PL"/>
        </w:rPr>
        <w:t>E</w:t>
      </w:r>
      <w:r w:rsidR="006F4734" w:rsidRPr="00E56D76">
        <w:rPr>
          <w:rFonts w:eastAsia="Arial" w:cstheme="minorHAnsi"/>
          <w:color w:val="000000"/>
          <w:lang w:eastAsia="pl-PL"/>
        </w:rPr>
        <w:t>iR UE 2021/1060, 2021/1056, 2021/1057</w:t>
      </w:r>
      <w:r w:rsidR="00671A97" w:rsidRPr="00E56D76">
        <w:rPr>
          <w:rStyle w:val="Odwoanieprzypisudolnego"/>
          <w:rFonts w:eastAsia="Arial" w:cstheme="minorHAnsi"/>
          <w:color w:val="000000"/>
          <w:lang w:eastAsia="pl-PL"/>
        </w:rPr>
        <w:footnoteReference w:id="2"/>
      </w:r>
      <w:r w:rsidR="006F4734" w:rsidRPr="00E56D76">
        <w:rPr>
          <w:rFonts w:eastAsia="Arial" w:cstheme="minorHAnsi"/>
          <w:color w:val="000000"/>
          <w:lang w:eastAsia="pl-PL"/>
        </w:rPr>
        <w:t xml:space="preserve"> i innych powi</w:t>
      </w:r>
      <w:r w:rsidR="005520FF" w:rsidRPr="00E56D76">
        <w:rPr>
          <w:rFonts w:eastAsia="Arial" w:cstheme="minorHAnsi"/>
          <w:color w:val="000000"/>
          <w:lang w:eastAsia="pl-PL"/>
        </w:rPr>
        <w:t>ą</w:t>
      </w:r>
      <w:r w:rsidR="006F4734" w:rsidRPr="00E56D76">
        <w:rPr>
          <w:rFonts w:eastAsia="Arial" w:cstheme="minorHAnsi"/>
          <w:color w:val="000000"/>
          <w:lang w:eastAsia="pl-PL"/>
        </w:rPr>
        <w:t>zanych oraz ust</w:t>
      </w:r>
      <w:r w:rsidR="005520FF" w:rsidRPr="00E56D76">
        <w:rPr>
          <w:rFonts w:eastAsia="Arial" w:cstheme="minorHAnsi"/>
          <w:color w:val="000000"/>
          <w:lang w:eastAsia="pl-PL"/>
        </w:rPr>
        <w:t>a</w:t>
      </w:r>
      <w:r w:rsidR="006F4734" w:rsidRPr="00E56D76">
        <w:rPr>
          <w:rFonts w:eastAsia="Arial" w:cstheme="minorHAnsi"/>
          <w:color w:val="000000"/>
          <w:lang w:eastAsia="pl-PL"/>
        </w:rPr>
        <w:t>wy o finansach publicznych i ustawy o narodowym zasobie archiwalnym i archiwach.</w:t>
      </w:r>
    </w:p>
    <w:p w14:paraId="0A2E23AE" w14:textId="77777777" w:rsidR="008C0108" w:rsidRPr="008C0108" w:rsidRDefault="008C0108" w:rsidP="008C0108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W sprawach związanych z przetwarzaniem danych osobowych można kontaktować się z Inspektorem</w:t>
      </w:r>
    </w:p>
    <w:p w14:paraId="271B7E37" w14:textId="77777777" w:rsidR="008C0108" w:rsidRPr="008C0108" w:rsidRDefault="008C0108" w:rsidP="008C0108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ochrony danych listownie pod adresem administratora danych, lub elektronicznie poprzez skrytkę</w:t>
      </w:r>
    </w:p>
    <w:p w14:paraId="59BD9EF8" w14:textId="64B571E5" w:rsidR="008C0108" w:rsidRPr="008C0108" w:rsidRDefault="008C0108" w:rsidP="008C0108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 xml:space="preserve">ePUAP: /WUPwPOZNANIU/skrytka lub e-mail: </w:t>
      </w:r>
      <w:hyperlink r:id="rId8" w:history="1">
        <w:r w:rsidRPr="00B51DBB">
          <w:rPr>
            <w:rStyle w:val="Hipercze"/>
            <w:rFonts w:eastAsia="Arial" w:cstheme="minorHAnsi"/>
            <w:lang w:eastAsia="pl-PL"/>
          </w:rPr>
          <w:t>ochronadanych@wup.poznan.pl</w:t>
        </w:r>
      </w:hyperlink>
      <w:r>
        <w:rPr>
          <w:rFonts w:eastAsia="Arial" w:cstheme="minorHAnsi"/>
          <w:color w:val="000000"/>
          <w:lang w:eastAsia="pl-PL"/>
        </w:rPr>
        <w:t>.</w:t>
      </w:r>
    </w:p>
    <w:p w14:paraId="3E3C5169" w14:textId="32DEAEA7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Państwa dane osobowe będą przetwarzane do czasu rozliczenia Programu Fundusze Europejskie dla Wielkopolski 2021-2027 oraz </w:t>
      </w:r>
      <w:r w:rsidR="006F4734" w:rsidRPr="00E56D76">
        <w:rPr>
          <w:rFonts w:eastAsia="Arial" w:cstheme="minorHAnsi"/>
          <w:color w:val="000000"/>
          <w:lang w:eastAsia="pl-PL"/>
        </w:rPr>
        <w:t xml:space="preserve">upływu okresu </w:t>
      </w:r>
      <w:r w:rsidRPr="00E56D76">
        <w:rPr>
          <w:rFonts w:eastAsia="Arial" w:cstheme="minorHAnsi"/>
          <w:color w:val="000000"/>
          <w:lang w:eastAsia="pl-PL"/>
        </w:rPr>
        <w:t>archiwiz</w:t>
      </w:r>
      <w:r w:rsidR="006F4734" w:rsidRPr="00E56D76">
        <w:rPr>
          <w:rFonts w:eastAsia="Arial" w:cstheme="minorHAnsi"/>
          <w:color w:val="000000"/>
          <w:lang w:eastAsia="pl-PL"/>
        </w:rPr>
        <w:t>acji</w:t>
      </w:r>
      <w:r w:rsidRPr="00E56D76">
        <w:rPr>
          <w:rFonts w:eastAsia="Arial" w:cstheme="minorHAnsi"/>
          <w:color w:val="000000"/>
          <w:lang w:eastAsia="pl-PL"/>
        </w:rPr>
        <w:t xml:space="preserve"> dokumentacji</w:t>
      </w:r>
      <w:r w:rsidR="00671A97" w:rsidRPr="00E56D76">
        <w:rPr>
          <w:rFonts w:eastAsia="Arial" w:cstheme="minorHAnsi"/>
          <w:color w:val="000000"/>
          <w:lang w:eastAsia="pl-PL"/>
        </w:rPr>
        <w:t xml:space="preserve"> związanej z tym programem</w:t>
      </w:r>
      <w:r w:rsidRPr="00E56D76">
        <w:rPr>
          <w:rFonts w:eastAsia="Arial" w:cstheme="minorHAnsi"/>
          <w:color w:val="000000"/>
          <w:lang w:eastAsia="pl-PL"/>
        </w:rPr>
        <w:t>.</w:t>
      </w:r>
    </w:p>
    <w:p w14:paraId="2B0BEED4" w14:textId="02D1B173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Podanie danych osobowych obowiązkowych jest warunkiem ustawowym</w:t>
      </w:r>
      <w:r w:rsidR="00354529" w:rsidRPr="00E56D76">
        <w:rPr>
          <w:rFonts w:eastAsia="Arial" w:cstheme="minorHAnsi"/>
          <w:color w:val="000000"/>
          <w:lang w:eastAsia="pl-PL"/>
        </w:rPr>
        <w:t xml:space="preserve"> </w:t>
      </w:r>
      <w:r w:rsidRPr="00E56D76">
        <w:rPr>
          <w:rFonts w:eastAsia="Arial" w:cstheme="minorHAnsi"/>
          <w:color w:val="000000"/>
          <w:lang w:eastAsia="pl-PL"/>
        </w:rPr>
        <w:t xml:space="preserve">a ich niepodanie skutkuje brakiem możliwości udziału w </w:t>
      </w:r>
      <w:r w:rsidR="006F4734" w:rsidRPr="00E56D76">
        <w:rPr>
          <w:rFonts w:eastAsia="Arial" w:cstheme="minorHAnsi"/>
          <w:color w:val="000000"/>
          <w:lang w:eastAsia="pl-PL"/>
        </w:rPr>
        <w:t>projekcie</w:t>
      </w:r>
      <w:r w:rsidRPr="00E56D76">
        <w:rPr>
          <w:rFonts w:eastAsia="Arial" w:cstheme="minorHAnsi"/>
          <w:color w:val="000000"/>
          <w:lang w:eastAsia="pl-PL"/>
        </w:rPr>
        <w:t xml:space="preserve">. </w:t>
      </w:r>
    </w:p>
    <w:p w14:paraId="03D61203" w14:textId="3094CD10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 w:rsidR="006F4734" w:rsidRPr="00E56D76">
        <w:rPr>
          <w:rFonts w:eastAsia="Arial" w:cstheme="minorHAnsi"/>
          <w:color w:val="000000"/>
          <w:lang w:eastAsia="pl-PL"/>
        </w:rPr>
        <w:t xml:space="preserve">te </w:t>
      </w:r>
      <w:r w:rsidRPr="00E56D76">
        <w:rPr>
          <w:rFonts w:eastAsia="Arial" w:cstheme="minorHAnsi"/>
          <w:color w:val="000000"/>
          <w:lang w:eastAsia="pl-PL"/>
        </w:rPr>
        <w:t>są już niepotrzebne do przetwarzania danych.</w:t>
      </w:r>
    </w:p>
    <w:p w14:paraId="467DAC25" w14:textId="23DF1B28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E41E3FA" w14:textId="412182E1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0D3D42D" w14:textId="77777777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dostępu do danych osobowych, ich sprostowania lub ograniczenia przetwarzania.</w:t>
      </w:r>
    </w:p>
    <w:p w14:paraId="797F7A77" w14:textId="3DA6D82A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A8A294F" w14:textId="77777777" w:rsidR="00A76BB9" w:rsidRPr="00E56D76" w:rsidRDefault="00A76BB9" w:rsidP="00E31120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lastRenderedPageBreak/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15F7BC4" w14:textId="77777777" w:rsidR="00A76BB9" w:rsidRPr="00E56D76" w:rsidRDefault="00A76BB9" w:rsidP="00E31120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Państwa dane osobowe będą ujawniane: </w:t>
      </w:r>
    </w:p>
    <w:p w14:paraId="3D83B14C" w14:textId="66ED10B7" w:rsidR="008C0108" w:rsidRPr="008C0108" w:rsidRDefault="008C0108" w:rsidP="00A53DE6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Województwu Wielkopolskiemu z siedzibą Urzędu Marszałkowskiego Województwa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Wielkopolskiego w Poznaniu przy al. Niepodległości 34, 61-714 Poznań (e-mail: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kancelaria@umww.pl, inspektor.ochrony@umww.pl, fax 61 626 69 69, adres skrytki urzędu na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platformie ePUAP: /umarszwlkp/SkrytkaESP) w celu monitoringu, ewaluacji, kontroli, audytu i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sprawozdawczości oraz działań informacyjno-promocyjnych w FEW, a także w celach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archiwizacyjnych.</w:t>
      </w:r>
    </w:p>
    <w:p w14:paraId="1C4275CD" w14:textId="6345DBD5" w:rsidR="008C0108" w:rsidRPr="008C0108" w:rsidRDefault="008C0108" w:rsidP="00A53DE6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• podmiotom świadczącym usługi na rzecz Wojewódzkiego Urzędu Pracy w Poznaniu lub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Województwa Wielkopolskiego w zakresie serwisu i wsparcia systemów informatycznych,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utylizacji dokumentacji niearchiwalnej, przekazywania przesyłek pocztowych, lub podmiotom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dokonującym badań, kontroli, ewaluacji na zlecenie Województwa Wielkopolskiego w związku z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realizacją FEW;</w:t>
      </w:r>
    </w:p>
    <w:p w14:paraId="2FB71A5F" w14:textId="587924C7" w:rsidR="00E31120" w:rsidRDefault="008C0108" w:rsidP="00A53DE6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• ministrowi właściwemu do spraw rozwoju regionalnego, który wykonuje zadania państwa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członkowskiego, ministrowi właściwemu do spraw finansów publicznych, wspólnemu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sekretariatowi, koordynatorom programów Interreg, kontrolerom krajowym, instytucjom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pośredniczącym, instytucjom wdrażającym, instytucjom pośredniczącym o ile niezbędne to będzie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do realizacji ich zadań.</w:t>
      </w:r>
    </w:p>
    <w:p w14:paraId="42A6836D" w14:textId="76004037" w:rsidR="00A76BB9" w:rsidRPr="00E31120" w:rsidRDefault="00A76BB9" w:rsidP="00E31120">
      <w:pPr>
        <w:pStyle w:val="Akapitzlist"/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31120">
        <w:rPr>
          <w:rFonts w:eastAsia="Arial" w:cstheme="minorHAnsi"/>
          <w:color w:val="000000"/>
          <w:lang w:eastAsia="pl-PL"/>
        </w:rPr>
        <w:t>Państwa dane osobowe nie są przetwarzane w sposób zautomatyzowany w celu podjęcia jakiejkolwiek decyzji oraz profilowania.</w:t>
      </w:r>
    </w:p>
    <w:p w14:paraId="090CD5F3" w14:textId="300743A6" w:rsidR="00A76BB9" w:rsidRPr="00E56D76" w:rsidRDefault="00A76BB9" w:rsidP="00E31120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osobowe nie są przekazywane poza Europejski Obszar Gospodarczy oraz do organizacji międzynarodowych.</w:t>
      </w:r>
    </w:p>
    <w:p w14:paraId="21BB07A1" w14:textId="2780C87C" w:rsidR="00671A97" w:rsidRPr="00E31120" w:rsidRDefault="00671A97" w:rsidP="00E31120">
      <w:pPr>
        <w:numPr>
          <w:ilvl w:val="0"/>
          <w:numId w:val="6"/>
        </w:numPr>
        <w:spacing w:after="0"/>
        <w:ind w:right="482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Państwa dane osobowe udostępnione zostały przez Beneficjenta </w:t>
      </w:r>
      <w:r w:rsidR="00A53DE6" w:rsidRPr="00A53DE6">
        <w:rPr>
          <w:rFonts w:eastAsia="Arial" w:cstheme="minorHAnsi"/>
          <w:color w:val="000000"/>
          <w:lang w:eastAsia="pl-PL"/>
        </w:rPr>
        <w:t>Fundacja na Rzecz Integracji Środowiska Akademickiego „Jeden Uniwersytet”</w:t>
      </w:r>
      <w:r w:rsidRPr="00E56D76">
        <w:rPr>
          <w:rStyle w:val="Odwoanieprzypisudolnego"/>
          <w:rFonts w:eastAsia="Arial" w:cstheme="minorHAnsi"/>
          <w:color w:val="000000"/>
          <w:lang w:eastAsia="pl-PL"/>
        </w:rPr>
        <w:footnoteReference w:id="3"/>
      </w:r>
      <w:r w:rsidR="00355F5A" w:rsidRPr="00E31120">
        <w:rPr>
          <w:rFonts w:eastAsia="Arial" w:cstheme="minorHAnsi"/>
          <w:color w:val="000000"/>
          <w:lang w:eastAsia="pl-PL"/>
        </w:rPr>
        <w:t xml:space="preserve"> </w:t>
      </w:r>
      <w:r w:rsidRPr="00E31120">
        <w:rPr>
          <w:rFonts w:eastAsia="Arial" w:cstheme="minorHAnsi"/>
          <w:color w:val="000000"/>
          <w:lang w:eastAsia="pl-PL"/>
        </w:rPr>
        <w:t>w zakresie</w:t>
      </w:r>
      <w:r w:rsidR="003F353F" w:rsidRPr="00E31120">
        <w:rPr>
          <w:rFonts w:eastAsia="Arial" w:cstheme="minorHAnsi"/>
          <w:color w:val="000000"/>
          <w:lang w:eastAsia="pl-PL"/>
        </w:rPr>
        <w:t xml:space="preserve"> niezb</w:t>
      </w:r>
      <w:r w:rsidR="00CC3A94" w:rsidRPr="00E31120">
        <w:rPr>
          <w:rFonts w:eastAsia="Arial" w:cstheme="minorHAnsi"/>
          <w:color w:val="000000"/>
          <w:lang w:eastAsia="pl-PL"/>
        </w:rPr>
        <w:t>ę</w:t>
      </w:r>
      <w:r w:rsidR="003F353F" w:rsidRPr="00E31120">
        <w:rPr>
          <w:rFonts w:eastAsia="Arial" w:cstheme="minorHAnsi"/>
          <w:color w:val="000000"/>
          <w:lang w:eastAsia="pl-PL"/>
        </w:rPr>
        <w:t>dnym</w:t>
      </w:r>
      <w:r w:rsidR="00E13BFE" w:rsidRPr="00E31120">
        <w:rPr>
          <w:rFonts w:eastAsia="Arial" w:cstheme="minorHAnsi"/>
          <w:color w:val="000000"/>
          <w:lang w:eastAsia="pl-PL"/>
        </w:rPr>
        <w:t xml:space="preserve"> do </w:t>
      </w:r>
      <w:r w:rsidR="003F353F" w:rsidRPr="00E31120">
        <w:rPr>
          <w:rFonts w:eastAsia="Arial" w:cstheme="minorHAnsi"/>
          <w:color w:val="000000"/>
          <w:lang w:eastAsia="pl-PL"/>
        </w:rPr>
        <w:t>osi</w:t>
      </w:r>
      <w:r w:rsidR="00CC3A94" w:rsidRPr="00E31120">
        <w:rPr>
          <w:rFonts w:eastAsia="Arial" w:cstheme="minorHAnsi"/>
          <w:color w:val="000000"/>
          <w:lang w:eastAsia="pl-PL"/>
        </w:rPr>
        <w:t>ą</w:t>
      </w:r>
      <w:r w:rsidR="003F353F" w:rsidRPr="00E31120">
        <w:rPr>
          <w:rFonts w:eastAsia="Arial" w:cstheme="minorHAnsi"/>
          <w:color w:val="000000"/>
          <w:lang w:eastAsia="pl-PL"/>
        </w:rPr>
        <w:t xml:space="preserve">gniecia </w:t>
      </w:r>
      <w:r w:rsidR="00E13BFE" w:rsidRPr="00E31120">
        <w:rPr>
          <w:rFonts w:eastAsia="Arial" w:cstheme="minorHAnsi"/>
          <w:color w:val="000000"/>
          <w:lang w:eastAsia="pl-PL"/>
        </w:rPr>
        <w:t>cel</w:t>
      </w:r>
      <w:r w:rsidR="003F353F" w:rsidRPr="00E31120">
        <w:rPr>
          <w:rFonts w:eastAsia="Arial" w:cstheme="minorHAnsi"/>
          <w:color w:val="000000"/>
          <w:lang w:eastAsia="pl-PL"/>
        </w:rPr>
        <w:t>ów</w:t>
      </w:r>
      <w:r w:rsidR="00E13BFE" w:rsidRPr="00E31120">
        <w:rPr>
          <w:rFonts w:eastAsia="Arial" w:cstheme="minorHAnsi"/>
          <w:color w:val="000000"/>
          <w:lang w:eastAsia="pl-PL"/>
        </w:rPr>
        <w:t xml:space="preserve"> przetwa</w:t>
      </w:r>
      <w:r w:rsidR="003F353F" w:rsidRPr="00E31120">
        <w:rPr>
          <w:rFonts w:eastAsia="Arial" w:cstheme="minorHAnsi"/>
          <w:color w:val="000000"/>
          <w:lang w:eastAsia="pl-PL"/>
        </w:rPr>
        <w:t>rzania,</w:t>
      </w:r>
      <w:r w:rsidR="00E13BFE" w:rsidRPr="00E31120">
        <w:rPr>
          <w:rFonts w:eastAsia="Arial" w:cstheme="minorHAnsi"/>
          <w:color w:val="000000"/>
          <w:lang w:eastAsia="pl-PL"/>
        </w:rPr>
        <w:t xml:space="preserve"> lecz nie wi</w:t>
      </w:r>
      <w:r w:rsidR="00CC3A94" w:rsidRPr="00E31120">
        <w:rPr>
          <w:rFonts w:eastAsia="Arial" w:cstheme="minorHAnsi"/>
          <w:color w:val="000000"/>
          <w:lang w:eastAsia="pl-PL"/>
        </w:rPr>
        <w:t>ę</w:t>
      </w:r>
      <w:r w:rsidR="00E13BFE" w:rsidRPr="00E31120">
        <w:rPr>
          <w:rFonts w:eastAsia="Arial" w:cstheme="minorHAnsi"/>
          <w:color w:val="000000"/>
          <w:lang w:eastAsia="pl-PL"/>
        </w:rPr>
        <w:t xml:space="preserve">kszym niż zakres </w:t>
      </w:r>
      <w:r w:rsidRPr="00E31120">
        <w:rPr>
          <w:rFonts w:eastAsia="Arial" w:cstheme="minorHAnsi"/>
          <w:color w:val="000000"/>
          <w:lang w:eastAsia="pl-PL"/>
        </w:rPr>
        <w:t>o którym mowa w art. 87 ustawy wdro</w:t>
      </w:r>
      <w:r w:rsidR="00CC3A94" w:rsidRPr="00E31120">
        <w:rPr>
          <w:rFonts w:eastAsia="Arial" w:cstheme="minorHAnsi"/>
          <w:color w:val="000000"/>
          <w:lang w:eastAsia="pl-PL"/>
        </w:rPr>
        <w:t>ż</w:t>
      </w:r>
      <w:r w:rsidRPr="00E31120">
        <w:rPr>
          <w:rFonts w:eastAsia="Arial" w:cstheme="minorHAnsi"/>
          <w:color w:val="000000"/>
          <w:lang w:eastAsia="pl-PL"/>
        </w:rPr>
        <w:t>eniowej 2021-2027 lub rozporządzeń PEiR UE 2021/1060, 2021/1056, 2021/1057.</w:t>
      </w:r>
    </w:p>
    <w:p w14:paraId="2BA7E6C8" w14:textId="77777777" w:rsidR="00A76BB9" w:rsidRPr="00E56D76" w:rsidRDefault="00A76BB9" w:rsidP="00E31120">
      <w:pPr>
        <w:spacing w:after="252"/>
        <w:ind w:right="480"/>
        <w:jc w:val="both"/>
        <w:rPr>
          <w:rFonts w:eastAsia="Arial" w:cstheme="minorHAnsi"/>
          <w:b/>
          <w:color w:val="000000"/>
          <w:lang w:eastAsia="pl-PL"/>
        </w:rPr>
      </w:pPr>
    </w:p>
    <w:p w14:paraId="29A4E77E" w14:textId="77777777" w:rsidR="00872F87" w:rsidRPr="00E56D76" w:rsidRDefault="00872F87" w:rsidP="00872F87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872F87" w:rsidRPr="00E56D76" w14:paraId="574B4667" w14:textId="77777777" w:rsidTr="00872F87">
        <w:tc>
          <w:tcPr>
            <w:tcW w:w="4531" w:type="dxa"/>
          </w:tcPr>
          <w:p w14:paraId="365192D5" w14:textId="77777777" w:rsidR="00872F87" w:rsidRPr="00E56D76" w:rsidRDefault="00872F87"/>
          <w:p w14:paraId="727AC8D9" w14:textId="77777777" w:rsidR="00872F87" w:rsidRPr="00E56D76" w:rsidRDefault="00872F87">
            <w:r w:rsidRPr="00E56D76"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6B781402" w14:textId="77777777" w:rsidR="00872F87" w:rsidRPr="00E56D76" w:rsidRDefault="00872F87">
            <w:pPr>
              <w:jc w:val="right"/>
            </w:pPr>
          </w:p>
          <w:p w14:paraId="78A46F35" w14:textId="77777777" w:rsidR="00872F87" w:rsidRPr="00E56D76" w:rsidRDefault="00872F87">
            <w:pPr>
              <w:jc w:val="right"/>
            </w:pPr>
            <w:r w:rsidRPr="00E56D76">
              <w:t>…………………………………………………………………………</w:t>
            </w:r>
          </w:p>
        </w:tc>
      </w:tr>
      <w:tr w:rsidR="00872F87" w:rsidRPr="00E56D76" w14:paraId="0496890D" w14:textId="77777777" w:rsidTr="00872F87">
        <w:tc>
          <w:tcPr>
            <w:tcW w:w="4531" w:type="dxa"/>
            <w:hideMark/>
          </w:tcPr>
          <w:p w14:paraId="7DD8CAE2" w14:textId="77777777" w:rsidR="00872F87" w:rsidRPr="00E56D76" w:rsidRDefault="00872F87">
            <w:r w:rsidRPr="00E56D76">
              <w:t>Data</w:t>
            </w:r>
          </w:p>
        </w:tc>
        <w:tc>
          <w:tcPr>
            <w:tcW w:w="4531" w:type="dxa"/>
            <w:vAlign w:val="center"/>
            <w:hideMark/>
          </w:tcPr>
          <w:p w14:paraId="00EC4EC5" w14:textId="77777777" w:rsidR="00872F87" w:rsidRPr="00E56D76" w:rsidRDefault="00872F87">
            <w:pPr>
              <w:jc w:val="right"/>
            </w:pPr>
            <w:r w:rsidRPr="00E56D76">
              <w:rPr>
                <w:u w:val="single"/>
              </w:rPr>
              <w:t>Czytelny podpis</w:t>
            </w:r>
            <w:r w:rsidRPr="00E56D76">
              <w:t xml:space="preserve"> uczestnika projektu lub rodzica/opiekuna prawnego (jeśli dotyczy)</w:t>
            </w:r>
          </w:p>
        </w:tc>
      </w:tr>
    </w:tbl>
    <w:p w14:paraId="1E147504" w14:textId="77777777" w:rsidR="00872F87" w:rsidRPr="00E56D76" w:rsidRDefault="00872F87" w:rsidP="00872F87"/>
    <w:p w14:paraId="02F81611" w14:textId="77777777" w:rsidR="00872F87" w:rsidRPr="00E56D76" w:rsidRDefault="00872F87" w:rsidP="00612E5A">
      <w:pPr>
        <w:spacing w:after="252"/>
        <w:ind w:right="480"/>
        <w:rPr>
          <w:rFonts w:eastAsia="Arial" w:cstheme="minorHAnsi"/>
          <w:b/>
          <w:color w:val="000000"/>
          <w:lang w:eastAsia="pl-PL"/>
        </w:rPr>
      </w:pPr>
    </w:p>
    <w:sectPr w:rsidR="00872F87" w:rsidRPr="00E56D76" w:rsidSect="008C0108">
      <w:headerReference w:type="default" r:id="rId9"/>
      <w:pgSz w:w="12240" w:h="15840"/>
      <w:pgMar w:top="181" w:right="1185" w:bottom="249" w:left="1134" w:header="140" w:footer="8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0737B" w14:textId="77777777" w:rsidR="00F12027" w:rsidRDefault="00F12027" w:rsidP="003750B9">
      <w:pPr>
        <w:spacing w:after="0" w:line="240" w:lineRule="auto"/>
      </w:pPr>
      <w:r>
        <w:separator/>
      </w:r>
    </w:p>
  </w:endnote>
  <w:endnote w:type="continuationSeparator" w:id="0">
    <w:p w14:paraId="0E2243B4" w14:textId="77777777" w:rsidR="00F12027" w:rsidRDefault="00F12027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11BC3" w14:textId="77777777" w:rsidR="00F12027" w:rsidRDefault="00F12027" w:rsidP="003750B9">
      <w:pPr>
        <w:spacing w:after="0" w:line="240" w:lineRule="auto"/>
      </w:pPr>
      <w:r>
        <w:separator/>
      </w:r>
    </w:p>
  </w:footnote>
  <w:footnote w:type="continuationSeparator" w:id="0">
    <w:p w14:paraId="2C805F72" w14:textId="77777777" w:rsidR="00F12027" w:rsidRDefault="00F12027" w:rsidP="003750B9">
      <w:pPr>
        <w:spacing w:after="0" w:line="240" w:lineRule="auto"/>
      </w:pPr>
      <w:r>
        <w:continuationSeparator/>
      </w:r>
    </w:p>
  </w:footnote>
  <w:footnote w:id="1">
    <w:p w14:paraId="5CA8F725" w14:textId="1B7BFD66" w:rsidR="00671A97" w:rsidRPr="00E13BFE" w:rsidRDefault="00671A97" w:rsidP="006C6C10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6C6C10" w:rsidRPr="00E13BFE">
        <w:rPr>
          <w:rFonts w:eastAsia="Arial" w:cstheme="minorHAnsi"/>
          <w:color w:val="000000"/>
          <w:sz w:val="16"/>
          <w:szCs w:val="16"/>
          <w:lang w:eastAsia="pl-PL"/>
        </w:rPr>
        <w:t>Ustawa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wdrożeniow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–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U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63C4A35" w14:textId="00CFF64D" w:rsidR="00E13BFE" w:rsidRPr="00E13BFE" w:rsidRDefault="00671A97" w:rsidP="006C6C10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6C6C10"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 w:rsidR="00E13BFE"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PEiR UE 2021/1060, 2021/1056, 2021/1057</w:t>
      </w:r>
      <w:r w:rsidR="00E13BFE" w:rsidRPr="00E13BFE">
        <w:rPr>
          <w:sz w:val="16"/>
          <w:szCs w:val="16"/>
        </w:rPr>
        <w:t xml:space="preserve"> – odpowiednio: ROZPORZĄDZENIE PARLAMENTU EUROPEJSKIEGO I RADY (UE) 2021/1060 </w:t>
      </w:r>
      <w:r w:rsidR="0080505C">
        <w:rPr>
          <w:sz w:val="16"/>
          <w:szCs w:val="16"/>
        </w:rPr>
        <w:br/>
      </w:r>
      <w:r w:rsidR="00E13BFE"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 w:rsidR="00E13BFE">
        <w:rPr>
          <w:sz w:val="16"/>
          <w:szCs w:val="16"/>
        </w:rPr>
        <w:t xml:space="preserve"> </w:t>
      </w:r>
      <w:r w:rsidR="00E13BFE"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 w:rsidR="00E13BFE">
        <w:rPr>
          <w:sz w:val="16"/>
          <w:szCs w:val="16"/>
        </w:rPr>
        <w:t xml:space="preserve">PEJSKIEGO I RADY (UE) 2021/1057 </w:t>
      </w:r>
      <w:r w:rsidR="00E13BFE"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  <w:footnote w:id="3">
    <w:p w14:paraId="6D7C21EC" w14:textId="3FA3928C" w:rsidR="00671A97" w:rsidRDefault="00671A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sz w:val="16"/>
          <w:szCs w:val="16"/>
        </w:rPr>
        <w:t>Uzupełnia Beneficjent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B1C0" w14:textId="26DD3B42" w:rsidR="00E13BFE" w:rsidRDefault="00184CC2">
    <w:pPr>
      <w:pStyle w:val="Nagwek"/>
    </w:pPr>
    <w:r>
      <w:rPr>
        <w:noProof/>
      </w:rPr>
      <w:drawing>
        <wp:inline distT="0" distB="0" distL="0" distR="0" wp14:anchorId="10371644" wp14:editId="2C5DE687">
          <wp:extent cx="5829300" cy="765175"/>
          <wp:effectExtent l="0" t="0" r="0" b="0"/>
          <wp:docPr id="710316559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29332" name="Obraz 266729332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8904684">
    <w:abstractNumId w:val="1"/>
  </w:num>
  <w:num w:numId="2" w16cid:durableId="1218396228">
    <w:abstractNumId w:val="9"/>
  </w:num>
  <w:num w:numId="3" w16cid:durableId="1861699145">
    <w:abstractNumId w:val="5"/>
  </w:num>
  <w:num w:numId="4" w16cid:durableId="1747914422">
    <w:abstractNumId w:val="0"/>
  </w:num>
  <w:num w:numId="5" w16cid:durableId="1686591907">
    <w:abstractNumId w:val="4"/>
  </w:num>
  <w:num w:numId="6" w16cid:durableId="710417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3624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938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254220">
    <w:abstractNumId w:val="6"/>
  </w:num>
  <w:num w:numId="10" w16cid:durableId="1482502645">
    <w:abstractNumId w:val="8"/>
  </w:num>
  <w:num w:numId="11" w16cid:durableId="143080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B9"/>
    <w:rsid w:val="00000F65"/>
    <w:rsid w:val="00097E5E"/>
    <w:rsid w:val="000A3096"/>
    <w:rsid w:val="000B5642"/>
    <w:rsid w:val="000C3880"/>
    <w:rsid w:val="000D2F82"/>
    <w:rsid w:val="00184CC2"/>
    <w:rsid w:val="001B7788"/>
    <w:rsid w:val="001E532B"/>
    <w:rsid w:val="00227BB0"/>
    <w:rsid w:val="00254184"/>
    <w:rsid w:val="00265148"/>
    <w:rsid w:val="00266D80"/>
    <w:rsid w:val="002829B4"/>
    <w:rsid w:val="002C5DC9"/>
    <w:rsid w:val="002E08E4"/>
    <w:rsid w:val="00320B6B"/>
    <w:rsid w:val="00334EFB"/>
    <w:rsid w:val="00354529"/>
    <w:rsid w:val="00355F5A"/>
    <w:rsid w:val="0036294F"/>
    <w:rsid w:val="003750B9"/>
    <w:rsid w:val="003A0C1B"/>
    <w:rsid w:val="003A5EEC"/>
    <w:rsid w:val="003F353F"/>
    <w:rsid w:val="004958D7"/>
    <w:rsid w:val="004A5B4C"/>
    <w:rsid w:val="004B313C"/>
    <w:rsid w:val="004F5D8C"/>
    <w:rsid w:val="004F6D92"/>
    <w:rsid w:val="005520FF"/>
    <w:rsid w:val="00612E5A"/>
    <w:rsid w:val="00671A97"/>
    <w:rsid w:val="00671C02"/>
    <w:rsid w:val="006C47A2"/>
    <w:rsid w:val="006C6C10"/>
    <w:rsid w:val="006D169A"/>
    <w:rsid w:val="006F4734"/>
    <w:rsid w:val="00765766"/>
    <w:rsid w:val="007A336B"/>
    <w:rsid w:val="007B1C68"/>
    <w:rsid w:val="0080505C"/>
    <w:rsid w:val="0083384A"/>
    <w:rsid w:val="0085682F"/>
    <w:rsid w:val="008631FD"/>
    <w:rsid w:val="00872F87"/>
    <w:rsid w:val="008853A1"/>
    <w:rsid w:val="008A2559"/>
    <w:rsid w:val="008C0108"/>
    <w:rsid w:val="00925C37"/>
    <w:rsid w:val="0093524A"/>
    <w:rsid w:val="00937EAC"/>
    <w:rsid w:val="00963FFF"/>
    <w:rsid w:val="009964BC"/>
    <w:rsid w:val="009F440B"/>
    <w:rsid w:val="00A53DE6"/>
    <w:rsid w:val="00A57B89"/>
    <w:rsid w:val="00A76BB9"/>
    <w:rsid w:val="00AA47B1"/>
    <w:rsid w:val="00AD3832"/>
    <w:rsid w:val="00B050EF"/>
    <w:rsid w:val="00BF10B2"/>
    <w:rsid w:val="00BF34ED"/>
    <w:rsid w:val="00C1011C"/>
    <w:rsid w:val="00CC3A94"/>
    <w:rsid w:val="00CC7C57"/>
    <w:rsid w:val="00DB4ADF"/>
    <w:rsid w:val="00E13BFE"/>
    <w:rsid w:val="00E31120"/>
    <w:rsid w:val="00E3408F"/>
    <w:rsid w:val="00E562A6"/>
    <w:rsid w:val="00E56D76"/>
    <w:rsid w:val="00E575B4"/>
    <w:rsid w:val="00EF5F74"/>
    <w:rsid w:val="00F12027"/>
    <w:rsid w:val="00F22B12"/>
    <w:rsid w:val="00F82DC7"/>
    <w:rsid w:val="00F87A41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50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0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0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1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1F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76B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9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51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51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FE"/>
  </w:style>
  <w:style w:type="paragraph" w:styleId="Stopka">
    <w:name w:val="footer"/>
    <w:basedOn w:val="Normalny"/>
    <w:link w:val="StopkaZnak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FE"/>
  </w:style>
  <w:style w:type="table" w:styleId="Tabela-Siatka">
    <w:name w:val="Table Grid"/>
    <w:basedOn w:val="Standardowy"/>
    <w:uiPriority w:val="39"/>
    <w:rsid w:val="00872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C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256D-0A13-4757-B837-FD899A21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Marta Ostój</cp:lastModifiedBy>
  <cp:revision>9</cp:revision>
  <cp:lastPrinted>2022-10-04T05:29:00Z</cp:lastPrinted>
  <dcterms:created xsi:type="dcterms:W3CDTF">2024-06-05T13:52:00Z</dcterms:created>
  <dcterms:modified xsi:type="dcterms:W3CDTF">2024-12-20T11:17:00Z</dcterms:modified>
</cp:coreProperties>
</file>